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Pr="00F345E8" w:rsidRDefault="00F345E8" w:rsidP="00F345E8">
      <w:pPr>
        <w:pStyle w:val="a5"/>
        <w:jc w:val="center"/>
        <w:rPr>
          <w:rFonts w:ascii="Times New Roman" w:hAnsi="Times New Roman" w:cs="Times New Roman"/>
          <w:b/>
          <w:bCs/>
          <w:sz w:val="144"/>
          <w:szCs w:val="144"/>
          <w:lang w:eastAsia="ru-RU"/>
        </w:rPr>
      </w:pPr>
      <w:r w:rsidRPr="00F345E8">
        <w:rPr>
          <w:rFonts w:ascii="Times New Roman" w:hAnsi="Times New Roman" w:cs="Times New Roman"/>
          <w:b/>
          <w:bCs/>
          <w:sz w:val="144"/>
          <w:szCs w:val="144"/>
          <w:lang w:eastAsia="ru-RU"/>
        </w:rPr>
        <w:t>Реферат</w:t>
      </w:r>
    </w:p>
    <w:p w:rsidR="00685893" w:rsidRPr="00F71826" w:rsidRDefault="00685893" w:rsidP="00F345E8">
      <w:pPr>
        <w:pStyle w:val="a5"/>
        <w:jc w:val="center"/>
        <w:rPr>
          <w:rFonts w:ascii="Times New Roman" w:hAnsi="Times New Roman" w:cs="Times New Roman"/>
          <w:b/>
          <w:bCs/>
          <w:sz w:val="56"/>
          <w:szCs w:val="40"/>
          <w:lang w:eastAsia="ru-RU"/>
        </w:rPr>
      </w:pPr>
    </w:p>
    <w:p w:rsidR="00F71826" w:rsidRPr="00F71826" w:rsidRDefault="00F345E8" w:rsidP="00F345E8">
      <w:pPr>
        <w:pStyle w:val="a5"/>
        <w:jc w:val="center"/>
        <w:rPr>
          <w:rFonts w:ascii="Times New Roman" w:hAnsi="Times New Roman" w:cs="Times New Roman"/>
          <w:b/>
          <w:bCs/>
          <w:sz w:val="56"/>
          <w:szCs w:val="40"/>
          <w:lang w:eastAsia="ru-RU"/>
        </w:rPr>
      </w:pPr>
      <w:r w:rsidRPr="00F71826">
        <w:rPr>
          <w:rFonts w:ascii="Times New Roman" w:hAnsi="Times New Roman" w:cs="Times New Roman"/>
          <w:b/>
          <w:bCs/>
          <w:sz w:val="56"/>
          <w:szCs w:val="40"/>
          <w:lang w:eastAsia="ru-RU"/>
        </w:rPr>
        <w:t xml:space="preserve">на тему: </w:t>
      </w:r>
    </w:p>
    <w:p w:rsidR="00F345E8" w:rsidRPr="00F71826" w:rsidRDefault="00F345E8" w:rsidP="00F345E8">
      <w:pPr>
        <w:pStyle w:val="a5"/>
        <w:jc w:val="center"/>
        <w:rPr>
          <w:rFonts w:ascii="Times New Roman" w:hAnsi="Times New Roman" w:cs="Times New Roman"/>
          <w:b/>
          <w:bCs/>
          <w:sz w:val="56"/>
          <w:szCs w:val="40"/>
          <w:lang w:eastAsia="ru-RU"/>
        </w:rPr>
      </w:pPr>
      <w:r w:rsidRPr="00F71826">
        <w:rPr>
          <w:rFonts w:ascii="Times New Roman" w:hAnsi="Times New Roman" w:cs="Times New Roman"/>
          <w:b/>
          <w:bCs/>
          <w:sz w:val="56"/>
          <w:szCs w:val="40"/>
          <w:lang w:eastAsia="ru-RU"/>
        </w:rPr>
        <w:t>«Обращение к народной мудрости»</w:t>
      </w:r>
    </w:p>
    <w:p w:rsidR="00F345E8" w:rsidRDefault="00F345E8" w:rsidP="00F345E8">
      <w:pPr>
        <w:pStyle w:val="a5"/>
        <w:jc w:val="center"/>
        <w:rPr>
          <w:rFonts w:ascii="Times New Roman" w:hAnsi="Times New Roman" w:cs="Times New Roman"/>
          <w:b/>
          <w:bCs/>
          <w:sz w:val="56"/>
          <w:szCs w:val="40"/>
          <w:lang w:eastAsia="ru-RU"/>
        </w:rPr>
      </w:pPr>
    </w:p>
    <w:p w:rsidR="00F71826" w:rsidRPr="00F345E8" w:rsidRDefault="00F71826" w:rsidP="00F345E8">
      <w:pPr>
        <w:pStyle w:val="a5"/>
        <w:jc w:val="center"/>
        <w:rPr>
          <w:rFonts w:ascii="Times New Roman" w:hAnsi="Times New Roman" w:cs="Times New Roman"/>
          <w:b/>
          <w:bCs/>
          <w:sz w:val="144"/>
          <w:szCs w:val="144"/>
          <w:lang w:eastAsia="ru-RU"/>
        </w:rPr>
      </w:pPr>
    </w:p>
    <w:p w:rsidR="00685893" w:rsidRDefault="00685893" w:rsidP="00E015D8">
      <w:pPr>
        <w:pStyle w:val="a5"/>
        <w:rPr>
          <w:rFonts w:ascii="Times New Roman" w:hAnsi="Times New Roman" w:cs="Times New Roman"/>
          <w:b/>
          <w:bCs/>
          <w:sz w:val="144"/>
          <w:szCs w:val="144"/>
          <w:lang w:eastAsia="ru-RU"/>
        </w:rPr>
      </w:pPr>
    </w:p>
    <w:p w:rsidR="00685893" w:rsidRDefault="00685893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Pr="00F71826" w:rsidRDefault="00F345E8" w:rsidP="00685893">
      <w:pPr>
        <w:pStyle w:val="a5"/>
        <w:jc w:val="right"/>
        <w:rPr>
          <w:rFonts w:ascii="Times New Roman" w:hAnsi="Times New Roman" w:cs="Times New Roman"/>
          <w:b/>
          <w:bCs/>
          <w:sz w:val="36"/>
          <w:lang w:eastAsia="ru-RU"/>
        </w:rPr>
      </w:pPr>
      <w:r w:rsidRPr="00F71826">
        <w:rPr>
          <w:rFonts w:ascii="Times New Roman" w:hAnsi="Times New Roman" w:cs="Times New Roman"/>
          <w:b/>
          <w:bCs/>
          <w:sz w:val="36"/>
          <w:lang w:eastAsia="ru-RU"/>
        </w:rPr>
        <w:t xml:space="preserve">                                                           </w:t>
      </w:r>
      <w:r w:rsidR="0060180B" w:rsidRPr="00F71826">
        <w:rPr>
          <w:rFonts w:ascii="Times New Roman" w:hAnsi="Times New Roman" w:cs="Times New Roman"/>
          <w:b/>
          <w:bCs/>
          <w:sz w:val="36"/>
          <w:lang w:eastAsia="ru-RU"/>
        </w:rPr>
        <w:t xml:space="preserve">Выполнила: </w:t>
      </w:r>
      <w:r w:rsidR="00F71826" w:rsidRPr="00F71826">
        <w:rPr>
          <w:rFonts w:ascii="Times New Roman" w:hAnsi="Times New Roman" w:cs="Times New Roman"/>
          <w:b/>
          <w:bCs/>
          <w:sz w:val="36"/>
          <w:lang w:eastAsia="ru-RU"/>
        </w:rPr>
        <w:t xml:space="preserve"> ученица 5 класса </w:t>
      </w:r>
      <w:proofErr w:type="spellStart"/>
      <w:r w:rsidR="0060180B" w:rsidRPr="00F71826">
        <w:rPr>
          <w:rFonts w:ascii="Times New Roman" w:hAnsi="Times New Roman" w:cs="Times New Roman"/>
          <w:b/>
          <w:bCs/>
          <w:sz w:val="36"/>
          <w:lang w:eastAsia="ru-RU"/>
        </w:rPr>
        <w:t>Коровко</w:t>
      </w:r>
      <w:proofErr w:type="spellEnd"/>
      <w:r w:rsidR="0060180B" w:rsidRPr="00F71826">
        <w:rPr>
          <w:rFonts w:ascii="Times New Roman" w:hAnsi="Times New Roman" w:cs="Times New Roman"/>
          <w:b/>
          <w:bCs/>
          <w:sz w:val="36"/>
          <w:lang w:eastAsia="ru-RU"/>
        </w:rPr>
        <w:t xml:space="preserve"> В. В.</w:t>
      </w:r>
    </w:p>
    <w:p w:rsidR="00685893" w:rsidRPr="00F71826" w:rsidRDefault="00685893" w:rsidP="00F71826">
      <w:pPr>
        <w:pStyle w:val="a5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685893" w:rsidRDefault="00685893" w:rsidP="00685893">
      <w:pPr>
        <w:pStyle w:val="a5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685893" w:rsidRDefault="00685893" w:rsidP="00685893">
      <w:pPr>
        <w:pStyle w:val="a5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685893" w:rsidRDefault="00685893" w:rsidP="00685893">
      <w:pPr>
        <w:pStyle w:val="a5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60180B" w:rsidRDefault="0060180B" w:rsidP="00685893">
      <w:pPr>
        <w:pStyle w:val="a5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2016-2017 учебный год.</w:t>
      </w: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F345E8" w:rsidRDefault="00F345E8" w:rsidP="00E015D8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Речь без пословиц, что пища без соли"</w:t>
      </w:r>
      <w:r w:rsidRPr="00E015D8">
        <w:rPr>
          <w:rFonts w:ascii="Times New Roman" w:hAnsi="Times New Roman" w:cs="Times New Roman"/>
          <w:sz w:val="28"/>
          <w:lang w:eastAsia="ru-RU"/>
        </w:rPr>
        <w:t> - гласит казахская мудрость. Как пресно блюдо без соли, так же пресна и скучна речь без пословиц и поговорок. А казахскую речь представить без этих произведений народной мудрости просто невозможно.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sz w:val="28"/>
          <w:lang w:eastAsia="ru-RU"/>
        </w:rPr>
        <w:t>Тому, кто более или менее знаком с казахской культурой, известно, что казахи 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издавно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> очень высоко ценили силу слова. Мудрые ораторы - Бии с помощью одной единственной меткой, емкой фразы останавливали вражду между родами, разрешали запутанные споры.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Благодаря лаконичности, остроумию и глубокому содержанию пословицы и поговорки надолго сохранились в людской памяти, и дошли до наших дней.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sz w:val="28"/>
          <w:lang w:eastAsia="ru-RU"/>
        </w:rPr>
        <w:t>В этих мудрых изречениях отражены исторические события, процесс развития народного самосознания, быта, особенности выражения мысли, этических и правовых норм, художественного вкуса.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Только в пословицу, коротко и точно можно вместить характеристику целого народа.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"Малым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жанымның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садақасы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жаным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арымның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садақасы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</w:t>
      </w:r>
      <w:r w:rsidRPr="00E015D8">
        <w:rPr>
          <w:rFonts w:ascii="Times New Roman" w:hAnsi="Times New Roman" w:cs="Times New Roman"/>
          <w:sz w:val="28"/>
          <w:lang w:eastAsia="ru-RU"/>
        </w:rPr>
        <w:br/>
      </w: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"Богатством жертвуй ради жизни, жизнью жертвуй ради чести"- </w:t>
      </w:r>
      <w:r w:rsidRPr="00E015D8">
        <w:rPr>
          <w:rFonts w:ascii="Times New Roman" w:hAnsi="Times New Roman" w:cs="Times New Roman"/>
          <w:sz w:val="28"/>
          <w:lang w:eastAsia="ru-RU"/>
        </w:rPr>
        <w:t>гласит казахская пословица. Как иначе можно передать суть свободолюбивого, независимого народа, для которого честь превыше самой жизни.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Пословицы и поговорки - краткие поэтические изречения с открытым и ясным содержанием - отражают историческое прошлое, поэтическую одаренность и мудрость народа.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 xml:space="preserve">Бесценная сокровищница казахского фольклора включает в себя десятки тысяч пословиц и поговорок. Небольшую </w:t>
      </w:r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часть</w:t>
      </w:r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 xml:space="preserve"> из них наиболее часто употребляемую в повседневной жизни, мы предлагаем вашему вниманию.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 xml:space="preserve">Общеизвестно, что семья, отчий дом 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қара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ша</w:t>
      </w:r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>ңырақ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самое дорогое сокровище казаха. И что одним из главных канонов в воспитательном кодексе молодых казахов является уважение к старшим, и прежде всего к родителям. А отец и </w:t>
      </w:r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мать</w:t>
      </w:r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 xml:space="preserve"> святые для каждого казаха понятия.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Пословица: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Ата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асқар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тау,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Ана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бауырындағы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бұлақ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бала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жағасындағы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құрақ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 </w:t>
      </w:r>
      <w:r w:rsidRPr="00E015D8">
        <w:rPr>
          <w:rFonts w:ascii="Times New Roman" w:hAnsi="Times New Roman" w:cs="Times New Roman"/>
          <w:sz w:val="28"/>
          <w:lang w:eastAsia="ru-RU"/>
        </w:rPr>
        <w:t>- Отец - неприступная гора, мать - родник у подножия горы, дитя - тростник, растущий на берегу реки - тому подтверждение.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Отец для казаха - поистине неприступная, недосягаемая гора, непререкаемый авторитет, образец для подражания. По этому поводу казахи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Әкеге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қарап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ұ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л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өсер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Глядя на отца растет сын.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Әке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көрген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оқ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жонар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Сын воспитанный отцом, сам смастерит стрелу. Отец не только наставник, но и главный судья поступкам своих детей.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Ата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бала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ға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сыншы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Отец главный критик своего ребенка, - гласит народная мудрость.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Быть достойным отцом, гордостью детей - участь нелегкая.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Атаның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жү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г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атанның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жүгі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Ноша отца тяжела, как вьюк верблюда.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 xml:space="preserve">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Кімнің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баласысың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? - Чей ты? - спрашивают аксакалы при знакомстве с молодым казахом. И если отец был и есть человек почитаемый, то и его сыну </w:t>
      </w:r>
      <w:r w:rsidRPr="00E015D8">
        <w:rPr>
          <w:rFonts w:ascii="Times New Roman" w:hAnsi="Times New Roman" w:cs="Times New Roman"/>
          <w:sz w:val="28"/>
          <w:lang w:eastAsia="ru-RU"/>
        </w:rPr>
        <w:lastRenderedPageBreak/>
        <w:t>перепадет небольшая доля адресованного отцу уважения и послужит ему своеобразной рекомендацией. Отсюда идет казахская пословица: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Жақсы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әке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жаман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бала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ға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қырық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жылдық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ризық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Добрая слава отца сорок лет служит непутевому сыну.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sz w:val="28"/>
          <w:lang w:eastAsia="ru-RU"/>
        </w:rPr>
        <w:br/>
        <w:t>Несмотря на то, что отец является главой семьи, женщина-мать занимает в семье свое особое место, ибо и мужчина рожден матерью. Достойно оценив важную роль женщины-шеи при мужчине-голове, казахи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Жақсы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әйел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жаман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еркекті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хан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қылады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Хорошая женщина плохого мужчину сделает ханом. Особо подчеркиваются в казахских пословицах роль женщины-матери в воспитании детей.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Анасын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кө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іп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қызын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ал"</w:t>
      </w:r>
      <w:r w:rsidRPr="00E015D8">
        <w:rPr>
          <w:rFonts w:ascii="Times New Roman" w:hAnsi="Times New Roman" w:cs="Times New Roman"/>
          <w:sz w:val="28"/>
          <w:lang w:eastAsia="ru-RU"/>
        </w:rPr>
        <w:t> - Возьми замуж дочь, прежде узнав, кто ее мать.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Ағайынның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алтын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сарайынан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ананың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жыртық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лашығы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артық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Дырявый шалаш матери лучше, чем золотой дворец родичей, - говорят казахи.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Әкесіз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жетім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жартылай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жетім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шешесіз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жеті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үтін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жетім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 xml:space="preserve"> - Сирота без отца 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полусирота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>, сирота без матери круглая сирота, - гласит народная мудрость, подчеркивая особую близость матери к ребенку. Долг каждого ребенка перед матерью настолько велик, что оплатить его не в силах никто. Недаром народ считает: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Анаңды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Меккеге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үш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арқалап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барсаң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да,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қарызыңнан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құтыла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алмайсың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Даже если трижды мать на себе в Мекку перевезешь - с долгом перед ней не рассчитаешься.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Также хорошо известно отношение казахов к детям. Традиционно казахские семьи многодетны, а самое большое несчастье для казаха - отсутствие наследника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 xml:space="preserve">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Балалы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үй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базар,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баласыз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үй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мазар - Дом с детьми, что базар - шумлив и весел, дом без детей, что могила - тих и печален.</w:t>
      </w:r>
      <w:r w:rsidRPr="00E015D8">
        <w:rPr>
          <w:rFonts w:ascii="Times New Roman" w:hAnsi="Times New Roman" w:cs="Times New Roman"/>
          <w:sz w:val="28"/>
          <w:lang w:eastAsia="ru-RU"/>
        </w:rPr>
        <w:br/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Атадан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ұл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қалса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өзі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</w:t>
      </w:r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алғаны</w:t>
      </w:r>
      <w:proofErr w:type="spellEnd"/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қыз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қалса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ізі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қалғаны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- Если после отца остался сын - значит, остался он сам, если осталась дочь, значит остался след. При этом нельзя не упомянуть об особенном положении девушки (дочки) в казахской семье. Вопреки устоявшему мнению, казашки никогда не были забитыми и бессловесными. Еще в старину казашки, в отличие от других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центральноазиатских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 xml:space="preserve"> сверстниц не носили паранджу. О девушках казахи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жоқ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жерде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жоқ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Где нет девушек - нет веселья.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Астың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дәмін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тұз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келтірер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ауылдың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сәні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н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келтірер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Вкус пищи - соль, краса аула - девушки.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Ырыс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алды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Предвестник счастья - дочь.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қонақ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Дочь - гостья.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Жібекті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түте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алмаған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жүн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етеді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үте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алмаған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күң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етеді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 </w:t>
      </w:r>
      <w:r w:rsidRPr="00E015D8">
        <w:rPr>
          <w:rFonts w:ascii="Times New Roman" w:hAnsi="Times New Roman" w:cs="Times New Roman"/>
          <w:sz w:val="28"/>
          <w:lang w:eastAsia="ru-RU"/>
        </w:rPr>
        <w:t>- Не умеющий расчесывать шелк - превратит его в шерсть, не умеющий заботится о дочери - превратит ее в рабыню. Интересны отношения казахов к снохам и зятьям, а главное к сватьям. Если о первых двух казахи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Жақсы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келін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қызыңдай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жақсы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күйеу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ұлыңдай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Хорошая невестка, как дочь родная; хороший зять, как сын родной, то о свате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Күйеу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жүз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жылдық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құда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мың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жылдық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 </w:t>
      </w:r>
      <w:r w:rsidRPr="00E015D8">
        <w:rPr>
          <w:rFonts w:ascii="Times New Roman" w:hAnsi="Times New Roman" w:cs="Times New Roman"/>
          <w:sz w:val="28"/>
          <w:lang w:eastAsia="ru-RU"/>
        </w:rPr>
        <w:t>- Зять на сто лет, сват на тысячу.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Досты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періште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қосады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құ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даны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құдай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қосады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>" - С другом сводит ангел, со сватом сводит сам Бог.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Еще одной из главных черт казаха является гостеприимство. Истинный казах радушно примет любого гостя, как божьего посланника со всеми почестями, предложит ему обильное угощение и предоставит ночлег, ибо считается: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Қонақ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келмеген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үй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мола"</w:t>
      </w:r>
      <w:r w:rsidRPr="00E015D8">
        <w:rPr>
          <w:rFonts w:ascii="Times New Roman" w:hAnsi="Times New Roman" w:cs="Times New Roman"/>
          <w:sz w:val="28"/>
          <w:lang w:eastAsia="ru-RU"/>
        </w:rPr>
        <w:t> - Дом, в который не приходит гость, подобен могиле.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она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ққа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демек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бар да, кет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демек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жоқ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- Гостю можно говорить "приходи", "уходи" говорить нельзя.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Таспен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ұ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ғанды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аспен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ұр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На удар камня отвечай угощением. Тут будет уместно сказать и об особой любви казахов к мясу. О нем казахи говорят: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Жесем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тісіме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ред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жемесем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түсіме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кіреді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Ем - в зубах застревает, не ем - во сне снится.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Как известно издревле основным занятием казахов было - скотоводство. Скот для казаха - и пища, и одежда, и тягло. Именно поэтому многие казахские пословицы и поговорки связаны со скотоводством.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"Малы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бірдің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жаны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У кого скот общий, у того и душа едина.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"Мал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ашуы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ашуы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Боль за скот - боль души.</w:t>
      </w:r>
      <w:proofErr w:type="gramEnd"/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інші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байлық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денсаулық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екінші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байлық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жаулық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үшінші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байлық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бес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саулық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Первое богатство - здоровье, второе богатство - семья, третье богатство - наличие скота. 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Целый ряд изречений служат для воспитания в молодежи трудолюбия, мужества и отваги, любви к своему народу, к родной земле. Традиционна в фольклорных жанрах тема родины и патриотизма.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Туған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жерге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туыңды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ті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Водрузи свой флаг на родной земле.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Жері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байдың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елі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бай"</w:t>
      </w:r>
      <w:r w:rsidRPr="00E015D8">
        <w:rPr>
          <w:rFonts w:ascii="Times New Roman" w:hAnsi="Times New Roman" w:cs="Times New Roman"/>
          <w:sz w:val="28"/>
          <w:lang w:eastAsia="ru-RU"/>
        </w:rPr>
        <w:t> - Кто богат землей, у того богатая страна.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"Ер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туған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жеріне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ит</w:t>
      </w:r>
      <w:proofErr w:type="spellEnd"/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тойған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жеріне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Человека тянет туда, где он родился, собаку тянет туда, где она наелась.</w:t>
      </w:r>
      <w:r w:rsidRPr="00E015D8">
        <w:rPr>
          <w:rFonts w:ascii="Times New Roman" w:hAnsi="Times New Roman" w:cs="Times New Roman"/>
          <w:sz w:val="28"/>
          <w:lang w:eastAsia="ru-RU"/>
        </w:rPr>
        <w:br/>
        <w:t>Наиболее часто в обиходе казахи употребляют пословицы, возвышающие и восхваляющие труд: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Бейнет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қыл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да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зейнет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қыл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 </w:t>
      </w:r>
      <w:r w:rsidRPr="00E015D8">
        <w:rPr>
          <w:rFonts w:ascii="Times New Roman" w:hAnsi="Times New Roman" w:cs="Times New Roman"/>
          <w:sz w:val="28"/>
          <w:lang w:eastAsia="ru-RU"/>
        </w:rPr>
        <w:t>- Потрудись, а потом и требуй.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Еңбектің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көзін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тапқан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байлықтың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өзін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табады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Кто найдет источник труда, тот найдет само богатство.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Жас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келсе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іске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-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кә</w:t>
      </w:r>
      <w:proofErr w:type="gram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і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келсе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асқа</w:t>
      </w:r>
      <w:proofErr w:type="spellEnd"/>
      <w:r w:rsidRPr="00E015D8">
        <w:rPr>
          <w:rFonts w:ascii="Times New Roman" w:hAnsi="Times New Roman" w:cs="Times New Roman"/>
          <w:b/>
          <w:bCs/>
          <w:sz w:val="28"/>
          <w:lang w:eastAsia="ru-RU"/>
        </w:rPr>
        <w:t>"</w:t>
      </w:r>
      <w:r w:rsidRPr="00E015D8">
        <w:rPr>
          <w:rFonts w:ascii="Times New Roman" w:hAnsi="Times New Roman" w:cs="Times New Roman"/>
          <w:sz w:val="28"/>
          <w:lang w:eastAsia="ru-RU"/>
        </w:rPr>
        <w:t> - Молодому дело - старому угощение.</w:t>
      </w:r>
    </w:p>
    <w:p w:rsidR="00E015D8" w:rsidRPr="00E015D8" w:rsidRDefault="00E015D8" w:rsidP="00E015D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015D8">
        <w:rPr>
          <w:rFonts w:ascii="Times New Roman" w:hAnsi="Times New Roman" w:cs="Times New Roman"/>
          <w:sz w:val="28"/>
          <w:lang w:eastAsia="ru-RU"/>
        </w:rPr>
        <w:t xml:space="preserve">Наша история очень богата и культура </w:t>
      </w:r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на столько</w:t>
      </w:r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 xml:space="preserve"> сложна в круговороте истории. Наши предки оставили нам богатую страну, большие возможности, а самое главное свою мудрость. Так не забывайте же своих предков, не </w:t>
      </w:r>
      <w:proofErr w:type="gramStart"/>
      <w:r w:rsidRPr="00E015D8">
        <w:rPr>
          <w:rFonts w:ascii="Times New Roman" w:hAnsi="Times New Roman" w:cs="Times New Roman"/>
          <w:sz w:val="28"/>
          <w:lang w:eastAsia="ru-RU"/>
        </w:rPr>
        <w:t>говорите</w:t>
      </w:r>
      <w:proofErr w:type="gramEnd"/>
      <w:r w:rsidRPr="00E015D8">
        <w:rPr>
          <w:rFonts w:ascii="Times New Roman" w:hAnsi="Times New Roman" w:cs="Times New Roman"/>
          <w:sz w:val="28"/>
          <w:lang w:eastAsia="ru-RU"/>
        </w:rPr>
        <w:t xml:space="preserve"> что они ушли в </w:t>
      </w:r>
      <w:proofErr w:type="spellStart"/>
      <w:r w:rsidRPr="00E015D8">
        <w:rPr>
          <w:rFonts w:ascii="Times New Roman" w:hAnsi="Times New Roman" w:cs="Times New Roman"/>
          <w:sz w:val="28"/>
          <w:lang w:eastAsia="ru-RU"/>
        </w:rPr>
        <w:t>неботье</w:t>
      </w:r>
      <w:proofErr w:type="spellEnd"/>
      <w:r w:rsidRPr="00E015D8">
        <w:rPr>
          <w:rFonts w:ascii="Times New Roman" w:hAnsi="Times New Roman" w:cs="Times New Roman"/>
          <w:sz w:val="28"/>
          <w:lang w:eastAsia="ru-RU"/>
        </w:rPr>
        <w:t>, не говорите что они умерли, ведь можно ли утверждать что человек умер, если слова его живут в сердцах народа?</w:t>
      </w:r>
    </w:p>
    <w:p w:rsidR="006E17DE" w:rsidRPr="00E015D8" w:rsidRDefault="006E17DE" w:rsidP="00E015D8">
      <w:pPr>
        <w:pStyle w:val="a5"/>
        <w:rPr>
          <w:rFonts w:ascii="Times New Roman" w:hAnsi="Times New Roman" w:cs="Times New Roman"/>
          <w:sz w:val="24"/>
        </w:rPr>
      </w:pPr>
    </w:p>
    <w:sectPr w:rsidR="006E17DE" w:rsidRPr="00E015D8" w:rsidSect="00F71826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0B" w:rsidRDefault="0060180B" w:rsidP="00F345E8">
      <w:r>
        <w:separator/>
      </w:r>
    </w:p>
  </w:endnote>
  <w:endnote w:type="continuationSeparator" w:id="0">
    <w:p w:rsidR="0060180B" w:rsidRDefault="0060180B" w:rsidP="00F3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0B" w:rsidRDefault="0060180B" w:rsidP="00F345E8">
      <w:r>
        <w:separator/>
      </w:r>
    </w:p>
  </w:footnote>
  <w:footnote w:type="continuationSeparator" w:id="0">
    <w:p w:rsidR="0060180B" w:rsidRDefault="0060180B" w:rsidP="00F3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D0E"/>
    <w:multiLevelType w:val="multilevel"/>
    <w:tmpl w:val="5EA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C67C9"/>
    <w:multiLevelType w:val="multilevel"/>
    <w:tmpl w:val="BE5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8"/>
    <w:rsid w:val="0060180B"/>
    <w:rsid w:val="00685893"/>
    <w:rsid w:val="006E17DE"/>
    <w:rsid w:val="00E015D8"/>
    <w:rsid w:val="00F345E8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5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34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5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34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031">
                  <w:marLeft w:val="0"/>
                  <w:marRight w:val="0"/>
                  <w:marTop w:val="5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590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432806">
                  <w:marLeft w:val="0"/>
                  <w:marRight w:val="0"/>
                  <w:marTop w:val="375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1663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4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559692">
              <w:marLeft w:val="0"/>
              <w:marRight w:val="0"/>
              <w:marTop w:val="525"/>
              <w:marBottom w:val="0"/>
              <w:divBdr>
                <w:top w:val="single" w:sz="6" w:space="15" w:color="AEB0C6"/>
                <w:left w:val="none" w:sz="0" w:space="0" w:color="auto"/>
                <w:bottom w:val="single" w:sz="6" w:space="15" w:color="AEB0C6"/>
                <w:right w:val="none" w:sz="0" w:space="0" w:color="auto"/>
              </w:divBdr>
              <w:divsChild>
                <w:div w:id="2147157905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00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60655">
              <w:marLeft w:val="0"/>
              <w:marRight w:val="0"/>
              <w:marTop w:val="300"/>
              <w:marBottom w:val="300"/>
              <w:divBdr>
                <w:top w:val="single" w:sz="6" w:space="15" w:color="FFB47F"/>
                <w:left w:val="single" w:sz="6" w:space="0" w:color="FFB47F"/>
                <w:bottom w:val="single" w:sz="6" w:space="15" w:color="FFB47F"/>
                <w:right w:val="single" w:sz="6" w:space="0" w:color="FFB47F"/>
              </w:divBdr>
            </w:div>
          </w:divsChild>
        </w:div>
        <w:div w:id="532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424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1032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36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7185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4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9017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7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43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835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298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4932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53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1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3459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5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2016-12-06T07:55:00Z</cp:lastPrinted>
  <dcterms:created xsi:type="dcterms:W3CDTF">2016-12-04T10:07:00Z</dcterms:created>
  <dcterms:modified xsi:type="dcterms:W3CDTF">2016-12-06T07:56:00Z</dcterms:modified>
</cp:coreProperties>
</file>